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«Экономика и социум»</w:t>
      </w:r>
    </w:p>
    <w:p w:rsidR="00B32467" w:rsidRPr="00E35CEF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  <w:lang w:val="en-US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http://www.iupr.ru</w:t>
      </w: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E35CEF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  <w:lang w:val="en-US"/>
        </w:rPr>
      </w:pPr>
    </w:p>
    <w:p w:rsidR="00B32467" w:rsidRPr="00B47B89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B47B89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  <w:r w:rsidRPr="00E35CEF">
        <w:rPr>
          <w:rFonts w:cs="Times New Roman"/>
          <w:b/>
          <w:bCs/>
          <w:i/>
          <w:iCs/>
          <w:color w:val="000000"/>
          <w:szCs w:val="28"/>
          <w:lang w:val="en-US"/>
        </w:rPr>
        <w:t>ISSN</w:t>
      </w:r>
      <w:r w:rsidRPr="00B47B89">
        <w:rPr>
          <w:rFonts w:cs="Times New Roman"/>
          <w:b/>
          <w:bCs/>
          <w:i/>
          <w:iCs/>
          <w:color w:val="000000"/>
          <w:szCs w:val="28"/>
        </w:rPr>
        <w:t xml:space="preserve"> 2225-1545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004.02:004.5:004.9                               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средства массовой коммуникации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ББК 73+65.9+60.5                                         Эл № ФС77-45777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                                от 07 июля 2011 г.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профессор,</w:t>
      </w:r>
    </w:p>
    <w:p w:rsidR="00183436" w:rsidRPr="00B32467" w:rsidRDefault="00183436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183436">
        <w:rPr>
          <w:rFonts w:cs="Times New Roman"/>
          <w:i/>
          <w:iCs/>
          <w:color w:val="000000"/>
          <w:szCs w:val="28"/>
        </w:rPr>
        <w:t>Калимбетов</w:t>
      </w:r>
      <w:proofErr w:type="spellEnd"/>
      <w:r w:rsidRPr="00183436">
        <w:rPr>
          <w:rFonts w:cs="Times New Roman"/>
          <w:i/>
          <w:iCs/>
          <w:color w:val="000000"/>
          <w:szCs w:val="28"/>
        </w:rPr>
        <w:t xml:space="preserve"> Х</w:t>
      </w:r>
      <w:r>
        <w:rPr>
          <w:rFonts w:cs="Times New Roman"/>
          <w:i/>
          <w:iCs/>
          <w:color w:val="000000"/>
          <w:szCs w:val="28"/>
        </w:rPr>
        <w:t>.</w:t>
      </w:r>
      <w:r w:rsidRPr="00183436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83436">
        <w:rPr>
          <w:rFonts w:cs="Times New Roman"/>
          <w:i/>
          <w:iCs/>
          <w:color w:val="000000"/>
          <w:szCs w:val="28"/>
        </w:rPr>
        <w:t>доктор экономических наук</w:t>
      </w:r>
      <w:r>
        <w:rPr>
          <w:rFonts w:cs="Times New Roman"/>
          <w:i/>
          <w:iCs/>
          <w:color w:val="000000"/>
          <w:szCs w:val="28"/>
        </w:rPr>
        <w:t>, доцент,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>., доктор социологических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proofErr w:type="spellStart"/>
      <w:r w:rsidRPr="00B32467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B32467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профессор,</w:t>
      </w:r>
    </w:p>
    <w:p w:rsidR="00B32467" w:rsidRP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i/>
          <w:iCs/>
          <w:color w:val="000000"/>
          <w:szCs w:val="28"/>
        </w:rPr>
      </w:pPr>
      <w:r w:rsidRPr="00B32467">
        <w:rPr>
          <w:rFonts w:cs="Times New Roman"/>
          <w:i/>
          <w:iCs/>
          <w:color w:val="000000"/>
          <w:szCs w:val="28"/>
        </w:rPr>
        <w:t>Тягунова Л.А., кандидат философских наук, доцент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B32467">
        <w:rPr>
          <w:rFonts w:cs="Times New Roman"/>
          <w:b/>
          <w:bCs/>
          <w:color w:val="000000"/>
          <w:szCs w:val="28"/>
        </w:rPr>
        <w:t>Отв. ред. А.А. Зарайский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033E41" w:rsidRPr="00B32467" w:rsidRDefault="00033E4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B32467" w:rsidRDefault="0085610D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>
        <w:rPr>
          <w:rFonts w:cs="Times New Roman"/>
          <w:color w:val="000000"/>
          <w:szCs w:val="28"/>
        </w:rPr>
        <w:t>Выпуск №</w:t>
      </w:r>
      <w:r w:rsidR="00B47B89">
        <w:rPr>
          <w:rFonts w:cs="Times New Roman"/>
          <w:color w:val="000000"/>
          <w:szCs w:val="28"/>
        </w:rPr>
        <w:t>7</w:t>
      </w:r>
      <w:r w:rsidR="00B32467">
        <w:rPr>
          <w:rFonts w:cs="Times New Roman"/>
          <w:color w:val="000000"/>
          <w:szCs w:val="28"/>
        </w:rPr>
        <w:t>(</w:t>
      </w:r>
      <w:r w:rsidR="00183436">
        <w:rPr>
          <w:rFonts w:cs="Times New Roman"/>
          <w:color w:val="000000"/>
          <w:szCs w:val="28"/>
        </w:rPr>
        <w:t>7</w:t>
      </w:r>
      <w:r w:rsidR="00B47B89">
        <w:rPr>
          <w:rFonts w:cs="Times New Roman"/>
          <w:color w:val="000000"/>
          <w:szCs w:val="28"/>
        </w:rPr>
        <w:t>4</w:t>
      </w:r>
      <w:r w:rsidR="00B32467">
        <w:rPr>
          <w:rFonts w:cs="Times New Roman"/>
          <w:color w:val="000000"/>
          <w:szCs w:val="28"/>
        </w:rPr>
        <w:t>) (</w:t>
      </w:r>
      <w:r w:rsidR="00B47B89">
        <w:rPr>
          <w:rFonts w:cs="Times New Roman"/>
          <w:color w:val="000000"/>
          <w:szCs w:val="28"/>
        </w:rPr>
        <w:t>июл</w:t>
      </w:r>
      <w:bookmarkStart w:id="0" w:name="_GoBack"/>
      <w:bookmarkEnd w:id="0"/>
      <w:r w:rsidR="00B77B0B">
        <w:rPr>
          <w:rFonts w:cs="Times New Roman"/>
          <w:color w:val="000000"/>
          <w:szCs w:val="28"/>
        </w:rPr>
        <w:t>ь</w:t>
      </w:r>
      <w:r w:rsidR="00586BCA">
        <w:rPr>
          <w:rFonts w:cs="Times New Roman"/>
          <w:color w:val="000000"/>
          <w:szCs w:val="28"/>
        </w:rPr>
        <w:t>, 20</w:t>
      </w:r>
      <w:r w:rsidR="002A069A">
        <w:rPr>
          <w:rFonts w:cs="Times New Roman"/>
          <w:color w:val="000000"/>
          <w:szCs w:val="28"/>
        </w:rPr>
        <w:t>20</w:t>
      </w:r>
      <w:r w:rsidR="00B32467">
        <w:rPr>
          <w:rFonts w:cs="Times New Roman"/>
          <w:color w:val="000000"/>
          <w:szCs w:val="28"/>
        </w:rPr>
        <w:t xml:space="preserve">).  Сайт: </w:t>
      </w:r>
      <w:r w:rsidR="00B32467">
        <w:rPr>
          <w:rFonts w:cs="Times New Roman"/>
          <w:color w:val="0000FF"/>
          <w:sz w:val="36"/>
          <w:szCs w:val="36"/>
        </w:rPr>
        <w:t>http://www.iupr.ru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4C6002" w:rsidRDefault="00B32467" w:rsidP="00B32467">
      <w:pPr>
        <w:jc w:val="right"/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© Институт управления и социально</w:t>
      </w:r>
      <w:r>
        <w:rPr>
          <w:rFonts w:cs="Times New Roman"/>
          <w:i/>
          <w:iCs/>
          <w:color w:val="000000"/>
          <w:sz w:val="24"/>
          <w:szCs w:val="24"/>
        </w:rPr>
        <w:t>-</w:t>
      </w:r>
      <w:r w:rsidR="00226D8C">
        <w:rPr>
          <w:rFonts w:ascii="Arial,Italic" w:hAnsi="Arial,Italic" w:cs="Arial,Italic"/>
          <w:i/>
          <w:iCs/>
          <w:color w:val="000000"/>
          <w:sz w:val="24"/>
          <w:szCs w:val="24"/>
        </w:rPr>
        <w:t>экономического развития, 20</w:t>
      </w:r>
      <w:r w:rsidR="002A069A">
        <w:rPr>
          <w:rFonts w:ascii="Arial,Italic" w:hAnsi="Arial,Italic" w:cs="Arial,Italic"/>
          <w:i/>
          <w:iCs/>
          <w:color w:val="000000"/>
          <w:sz w:val="24"/>
          <w:szCs w:val="24"/>
        </w:rPr>
        <w:t>20</w:t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3E41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0152"/>
    <w:rsid w:val="000E2EB9"/>
    <w:rsid w:val="000E359B"/>
    <w:rsid w:val="000E5836"/>
    <w:rsid w:val="000F2B1D"/>
    <w:rsid w:val="000F39DF"/>
    <w:rsid w:val="000F502D"/>
    <w:rsid w:val="000F57E8"/>
    <w:rsid w:val="000F7929"/>
    <w:rsid w:val="00107CE2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436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0723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67B1A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69A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6347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0575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B3D"/>
    <w:rsid w:val="00422F8D"/>
    <w:rsid w:val="00424DF9"/>
    <w:rsid w:val="00424EA6"/>
    <w:rsid w:val="00425519"/>
    <w:rsid w:val="00425DF4"/>
    <w:rsid w:val="004273E1"/>
    <w:rsid w:val="0043029E"/>
    <w:rsid w:val="00430DF9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4F2A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53B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560E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39C1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E753C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10D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897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8F3FA2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47B89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B0B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25EB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2715"/>
    <w:rsid w:val="00C05806"/>
    <w:rsid w:val="00C05DBD"/>
    <w:rsid w:val="00C06AD5"/>
    <w:rsid w:val="00C07369"/>
    <w:rsid w:val="00C126D4"/>
    <w:rsid w:val="00C12824"/>
    <w:rsid w:val="00C12A28"/>
    <w:rsid w:val="00C14142"/>
    <w:rsid w:val="00C16F85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47227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7A54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37B2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4053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0DEB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161A"/>
  <w15:docId w15:val="{64AF6CB4-18A3-43CF-BB79-EBF2F646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66</cp:revision>
  <cp:lastPrinted>2013-10-11T07:39:00Z</cp:lastPrinted>
  <dcterms:created xsi:type="dcterms:W3CDTF">2017-11-13T18:27:00Z</dcterms:created>
  <dcterms:modified xsi:type="dcterms:W3CDTF">2020-07-01T08:25:00Z</dcterms:modified>
</cp:coreProperties>
</file>